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936244" cy="432000"/>
                  <wp:docPr id="1" name="Picture 1"/>
                  <wp:cNvGraphicFramePr>
                    <a:graphicFrameLocks noChangeAspect="1"/>
                  </wp:cNvGraphicFramePr>
                  <a:graphic>
                    <a:graphicData uri="http://schemas.openxmlformats.org/drawingml/2006/picture">
                      <pic:pic>
                        <pic:nvPicPr>
                          <pic:cNvPr id="0" name="co-funded-eu.png"/>
                          <pic:cNvPicPr/>
                        </pic:nvPicPr>
                        <pic:blipFill>
                          <a:blip r:embed="rId9"/>
                          <a:stretch>
                            <a:fillRect/>
                          </a:stretch>
                        </pic:blipFill>
                        <pic:spPr>
                          <a:xfrm>
                            <a:off x="0" y="0"/>
                            <a:ext cx="1936244" cy="43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069036" cy="648000"/>
                  <wp:docPr id="2" name="Picture 2"/>
                  <wp:cNvGraphicFramePr>
                    <a:graphicFrameLocks noChangeAspect="1"/>
                  </wp:cNvGraphicFramePr>
                  <a:graphic>
                    <a:graphicData uri="http://schemas.openxmlformats.org/drawingml/2006/picture">
                      <pic:pic>
                        <pic:nvPicPr>
                          <pic:cNvPr id="0" name="re-ai-logo.png"/>
                          <pic:cNvPicPr/>
                        </pic:nvPicPr>
                        <pic:blipFill>
                          <a:blip r:embed="rId10"/>
                          <a:stretch>
                            <a:fillRect/>
                          </a:stretch>
                        </pic:blipFill>
                        <pic:spPr>
                          <a:xfrm>
                            <a:off x="0" y="0"/>
                            <a:ext cx="1069036" cy="648000"/>
                          </a:xfrm>
                          <a:prstGeom prst="rect"/>
                        </pic:spPr>
                      </pic:pic>
                    </a:graphicData>
                  </a:graphic>
                </wp:inline>
              </w:drawing>
            </w:r>
          </w:p>
        </w:tc>
      </w:tr>
    </w:tbl>
    <w:p/>
    <w:p/>
    <w:p>
      <w:pPr>
        <w:spacing w:after="40"/>
      </w:pPr>
      <w:r>
        <w:rPr>
          <w:rFonts w:ascii="Poppins" w:hAnsi="Poppins"/>
          <w:b/>
          <w:i w:val="0"/>
          <w:color w:val="0D9488"/>
          <w:sz w:val="28"/>
        </w:rPr>
        <w:t>MODULE 2</w:t>
      </w:r>
    </w:p>
    <w:p>
      <w:pPr>
        <w:spacing w:after="160"/>
      </w:pPr>
      <w:r>
        <w:rPr>
          <w:rFonts w:ascii="Poppins" w:hAnsi="Poppins"/>
          <w:b/>
          <w:i w:val="0"/>
          <w:color w:val="1F1E76"/>
          <w:sz w:val="56"/>
        </w:rPr>
        <w:t>AI for Productivity &amp; Work Optimisation</w:t>
      </w:r>
    </w:p>
    <w:p>
      <w:pPr>
        <w:spacing w:after="360"/>
      </w:pPr>
      <w:r>
        <w:rPr>
          <w:rFonts w:ascii="Poppins" w:hAnsi="Poppins"/>
          <w:b/>
          <w:i w:val="0"/>
          <w:color w:val="475569"/>
          <w:sz w:val="36"/>
        </w:rPr>
        <w:t>Hands-on Exercise Workbook</w:t>
      </w:r>
    </w:p>
    <w:p>
      <w:r>
        <w:rPr>
          <w:b w:val="0"/>
          <w:i/>
          <w:color w:val="475569"/>
        </w:rPr>
        <w:t>Re-AI Training Programme  ·  EQF Level 4  ·  9 hours  ·  2 weeks</w:t>
      </w:r>
    </w:p>
    <w:p/>
    <w:p>
      <w:r>
        <w:rPr>
          <w:b w:val="0"/>
          <w:i w:val="0"/>
          <w:sz w:val="24"/>
        </w:rPr>
        <w:t>Learners use AI tools hands-on to become measurably more productive in their remote work day. By the end they will have a real AI-assisted productivity workflow running.</w:t>
      </w:r>
    </w:p>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Your name</w:t>
            </w:r>
          </w:p>
        </w:tc>
        <w:tc>
          <w:tcPr>
            <w:tcW w:type="dxa" w:w="7143"/>
          </w:tcPr>
          <w:p>
            <w:pPr>
              <w:spacing w:after="0"/>
            </w:pPr>
            <w:r/>
          </w:p>
        </w:tc>
      </w:tr>
      <w:tr>
        <w:tc>
          <w:tcPr>
            <w:tcW w:type="dxa" w:w="2268"/>
            <w:shd w:val="clear" w:color="auto" w:fill="EEF3FF"/>
          </w:tcPr>
          <w:p>
            <w:pPr>
              <w:spacing w:after="0"/>
            </w:pPr>
            <w:r>
              <w:rPr>
                <w:b/>
                <w:color w:val="1F1E76"/>
              </w:rPr>
              <w:t>Start date</w:t>
            </w:r>
          </w:p>
        </w:tc>
        <w:tc>
          <w:tcPr>
            <w:tcW w:type="dxa" w:w="7143"/>
          </w:tcPr>
          <w:p>
            <w:pPr>
              <w:spacing w:after="0"/>
            </w:pPr>
            <w:r/>
          </w:p>
        </w:tc>
      </w:tr>
      <w:tr>
        <w:tc>
          <w:tcPr>
            <w:tcW w:type="dxa" w:w="2268"/>
            <w:shd w:val="clear" w:color="auto" w:fill="EEF3FF"/>
          </w:tcPr>
          <w:p>
            <w:pPr>
              <w:spacing w:after="0"/>
            </w:pPr>
            <w:r>
              <w:rPr>
                <w:b/>
                <w:color w:val="1F1E76"/>
              </w:rPr>
              <w:t>Tutor</w:t>
            </w:r>
          </w:p>
        </w:tc>
        <w:tc>
          <w:tcPr>
            <w:tcW w:type="dxa" w:w="7143"/>
          </w:tcPr>
          <w:p>
            <w:pPr>
              <w:spacing w:after="0"/>
            </w:pPr>
            <w:r/>
          </w:p>
        </w:tc>
      </w:tr>
    </w:tbl>
    <w:p/>
    <w:p>
      <w:r>
        <w:rPr>
          <w:rFonts w:ascii="Poppins" w:hAnsi="Poppins"/>
          <w:b/>
          <w:i w:val="0"/>
          <w:color w:val="1F1E76"/>
          <w:sz w:val="26"/>
        </w:rPr>
        <w:t>How to use this workbook</w:t>
      </w:r>
    </w:p>
    <w:p>
      <w:pPr>
        <w:pStyle w:val="ListBullet"/>
        <w:spacing w:after="60"/>
      </w:pPr>
      <w:r>
        <w:t>Do each exercise after the lesson it belongs to. Tick each step as you finish it.</w:t>
      </w:r>
    </w:p>
    <w:p>
      <w:pPr>
        <w:pStyle w:val="ListBullet"/>
        <w:spacing w:after="60"/>
      </w:pPr>
      <w:r>
        <w:t>Write your answers in the boxes, or type them on the learning platform.</w:t>
      </w:r>
    </w:p>
    <w:p>
      <w:pPr>
        <w:pStyle w:val="ListBullet"/>
        <w:spacing w:after="60"/>
      </w:pPr>
      <w:r>
        <w:t>Upload what you make (screenshots, documents, links) on the platform to complete the exercise.</w:t>
      </w:r>
    </w:p>
    <w:p>
      <w:pPr>
        <w:pStyle w:val="ListBullet"/>
        <w:spacing w:after="60"/>
      </w:pPr>
      <w:r>
        <w:t>Each exercise is marked against 4 criteria. You need 60% to pass, and you can resubmit.</w:t>
      </w:r>
    </w:p>
    <w:p/>
    <w:p>
      <w:r>
        <w:rPr>
          <w:b w:val="0"/>
          <w:i/>
          <w:color w:val="475569"/>
          <w:sz w:val="16"/>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br w:type="page"/>
      </w:r>
    </w:p>
    <w:p>
      <w:pPr>
        <w:pStyle w:val="Heading1"/>
      </w:pPr>
      <w:r>
        <w:t>What is in this workbook</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2353"/>
        <w:gridCol w:w="2353"/>
        <w:gridCol w:w="2353"/>
        <w:gridCol w:w="2353"/>
      </w:tblGrid>
      <w:tr>
        <w:tc>
          <w:tcPr>
            <w:tcW w:type="dxa" w:w="2353"/>
            <w:shd w:val="clear" w:color="auto" w:fill="1F1E76"/>
          </w:tcPr>
          <w:p>
            <w:pPr>
              <w:spacing w:after="0"/>
            </w:pPr>
            <w:r>
              <w:rPr>
                <w:b/>
                <w:color w:val="FFFFFF"/>
              </w:rPr>
              <w:t>Code</w:t>
            </w:r>
          </w:p>
        </w:tc>
        <w:tc>
          <w:tcPr>
            <w:tcW w:type="dxa" w:w="2353"/>
            <w:shd w:val="clear" w:color="auto" w:fill="1F1E76"/>
          </w:tcPr>
          <w:p>
            <w:pPr>
              <w:spacing w:after="0"/>
            </w:pPr>
            <w:r>
              <w:rPr>
                <w:b/>
                <w:color w:val="FFFFFF"/>
              </w:rPr>
              <w:t>Exercise</w:t>
            </w:r>
          </w:p>
        </w:tc>
        <w:tc>
          <w:tcPr>
            <w:tcW w:type="dxa" w:w="2353"/>
            <w:shd w:val="clear" w:color="auto" w:fill="1F1E76"/>
          </w:tcPr>
          <w:p>
            <w:pPr>
              <w:spacing w:after="0"/>
            </w:pPr>
            <w:r>
              <w:rPr>
                <w:b/>
                <w:color w:val="FFFFFF"/>
              </w:rPr>
              <w:t>Lesson</w:t>
            </w:r>
          </w:p>
        </w:tc>
        <w:tc>
          <w:tcPr>
            <w:tcW w:type="dxa" w:w="2353"/>
            <w:shd w:val="clear" w:color="auto" w:fill="1F1E76"/>
          </w:tcPr>
          <w:p>
            <w:pPr>
              <w:spacing w:after="0"/>
            </w:pPr>
            <w:r>
              <w:rPr>
                <w:b/>
                <w:color w:val="FFFFFF"/>
              </w:rPr>
              <w:t>Time</w:t>
            </w:r>
          </w:p>
        </w:tc>
      </w:tr>
      <w:tr>
        <w:tc>
          <w:tcPr>
            <w:tcW w:type="dxa" w:w="2353"/>
          </w:tcPr>
          <w:p>
            <w:r>
              <w:t>EX 2.1</w:t>
            </w:r>
          </w:p>
        </w:tc>
        <w:tc>
          <w:tcPr>
            <w:tcW w:type="dxa" w:w="2353"/>
          </w:tcPr>
          <w:p>
            <w:r>
              <w:t>Build your AI task dashboard</w:t>
            </w:r>
          </w:p>
        </w:tc>
        <w:tc>
          <w:tcPr>
            <w:tcW w:type="dxa" w:w="2353"/>
          </w:tcPr>
          <w:p>
            <w:r>
              <w:t>L2.1</w:t>
            </w:r>
          </w:p>
        </w:tc>
        <w:tc>
          <w:tcPr>
            <w:tcW w:type="dxa" w:w="2353"/>
          </w:tcPr>
          <w:p>
            <w:r>
              <w:t>1.5 hours</w:t>
            </w:r>
          </w:p>
        </w:tc>
      </w:tr>
      <w:tr>
        <w:tc>
          <w:tcPr>
            <w:tcW w:type="dxa" w:w="2353"/>
          </w:tcPr>
          <w:p>
            <w:r>
              <w:t>EX 2.2</w:t>
            </w:r>
          </w:p>
        </w:tc>
        <w:tc>
          <w:tcPr>
            <w:tcW w:type="dxa" w:w="2353"/>
          </w:tcPr>
          <w:p>
            <w:r>
              <w:t>Write an AI-assisted professional email</w:t>
            </w:r>
          </w:p>
        </w:tc>
        <w:tc>
          <w:tcPr>
            <w:tcW w:type="dxa" w:w="2353"/>
          </w:tcPr>
          <w:p>
            <w:r>
              <w:t>L2.2</w:t>
            </w:r>
          </w:p>
        </w:tc>
        <w:tc>
          <w:tcPr>
            <w:tcW w:type="dxa" w:w="2353"/>
          </w:tcPr>
          <w:p>
            <w:r>
              <w:t>1 hour</w:t>
            </w:r>
          </w:p>
        </w:tc>
      </w:tr>
      <w:tr>
        <w:tc>
          <w:tcPr>
            <w:tcW w:type="dxa" w:w="2353"/>
          </w:tcPr>
          <w:p>
            <w:r>
              <w:t>EX 2.3</w:t>
            </w:r>
          </w:p>
        </w:tc>
        <w:tc>
          <w:tcPr>
            <w:tcW w:type="dxa" w:w="2353"/>
          </w:tcPr>
          <w:p>
            <w:r>
              <w:t>Transcribe and summarise a meeting</w:t>
            </w:r>
          </w:p>
        </w:tc>
        <w:tc>
          <w:tcPr>
            <w:tcW w:type="dxa" w:w="2353"/>
          </w:tcPr>
          <w:p>
            <w:r>
              <w:t>L2.3</w:t>
            </w:r>
          </w:p>
        </w:tc>
        <w:tc>
          <w:tcPr>
            <w:tcW w:type="dxa" w:w="2353"/>
          </w:tcPr>
          <w:p>
            <w:r>
              <w:t>1 hour</w:t>
            </w:r>
          </w:p>
        </w:tc>
      </w:tr>
    </w:tbl>
    <w:p>
      <w:r>
        <w:br w:type="page"/>
      </w:r>
    </w:p>
    <w:p>
      <w:pPr>
        <w:spacing w:after="0"/>
      </w:pPr>
      <w:r>
        <w:rPr>
          <w:rFonts w:ascii="Poppins" w:hAnsi="Poppins"/>
          <w:b/>
          <w:i w:val="0"/>
          <w:color w:val="0D9488"/>
          <w:sz w:val="22"/>
        </w:rPr>
        <w:t>EX 2.1  ·  LESSON 2.1</w:t>
      </w:r>
    </w:p>
    <w:p>
      <w:pPr>
        <w:pStyle w:val="Heading1"/>
      </w:pPr>
      <w:r>
        <w:t>Build your AI task dashboard</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1.5 hours</w:t>
            </w:r>
          </w:p>
        </w:tc>
      </w:tr>
      <w:tr>
        <w:tc>
          <w:tcPr>
            <w:tcW w:type="dxa" w:w="2268"/>
            <w:shd w:val="clear" w:color="auto" w:fill="EEF3FF"/>
          </w:tcPr>
          <w:p>
            <w:pPr>
              <w:spacing w:after="0"/>
            </w:pPr>
            <w:r>
              <w:rPr>
                <w:b/>
                <w:color w:val="1F1E76"/>
              </w:rPr>
              <w:t>Tools</w:t>
            </w:r>
          </w:p>
        </w:tc>
        <w:tc>
          <w:tcPr>
            <w:tcW w:type="dxa" w:w="7143"/>
          </w:tcPr>
          <w:p>
            <w:pPr>
              <w:spacing w:after="0"/>
            </w:pPr>
            <w:r>
              <w:t>Notion, Notion AI</w:t>
            </w:r>
          </w:p>
        </w:tc>
      </w:tr>
      <w:tr>
        <w:tc>
          <w:tcPr>
            <w:tcW w:type="dxa" w:w="2268"/>
            <w:shd w:val="clear" w:color="auto" w:fill="EEF3FF"/>
          </w:tcPr>
          <w:p>
            <w:pPr>
              <w:spacing w:after="0"/>
            </w:pPr>
            <w:r>
              <w:rPr>
                <w:b/>
                <w:color w:val="1F1E76"/>
              </w:rPr>
              <w:t>You will hand in</w:t>
            </w:r>
          </w:p>
        </w:tc>
        <w:tc>
          <w:tcPr>
            <w:tcW w:type="dxa" w:w="7143"/>
          </w:tcPr>
          <w:p>
            <w:pPr>
              <w:spacing w:after="0"/>
            </w:pPr>
            <w:r>
              <w:t>A screenshot of your completed Notion dashboard, the AI summary you edited, and your completed reflection worksheet.</w:t>
            </w:r>
          </w:p>
        </w:tc>
      </w:tr>
    </w:tbl>
    <w:p/>
    <w:p>
      <w:r>
        <w:rPr>
          <w:b w:val="0"/>
          <w:i w:val="0"/>
        </w:rPr>
        <w:t>Set up a Notion workspace with a weekly task list, then ask Notion AI to summarise your priorities. You will see what the AI does well and where your own judgement is still needed.</w:t>
      </w:r>
    </w:p>
    <w:p>
      <w:pPr>
        <w:pStyle w:val="Heading2"/>
      </w:pPr>
      <w:r>
        <w:t>Learning objectives</w:t>
      </w:r>
    </w:p>
    <w:p>
      <w:pPr>
        <w:pStyle w:val="ListBullet"/>
        <w:spacing w:after="60"/>
      </w:pPr>
      <w:r>
        <w:t>Set up a structured Notion workspace using AI assistance</w:t>
      </w:r>
    </w:p>
    <w:p>
      <w:pPr>
        <w:pStyle w:val="ListBullet"/>
        <w:spacing w:after="60"/>
      </w:pPr>
      <w:r>
        <w:t>Create a weekly task list with deadlines, priorities and categories</w:t>
      </w:r>
    </w:p>
    <w:p>
      <w:pPr>
        <w:pStyle w:val="ListBullet"/>
        <w:spacing w:after="60"/>
      </w:pPr>
      <w:r>
        <w:t>Use Notion AI to write a summary of your priorities</w:t>
      </w:r>
    </w:p>
    <w:p>
      <w:pPr>
        <w:pStyle w:val="ListBullet"/>
        <w:spacing w:after="60"/>
      </w:pPr>
      <w:r>
        <w:t>Reflect on what the AI did well and where human judgement was needed</w:t>
      </w:r>
    </w:p>
    <w:p>
      <w:pPr>
        <w:pStyle w:val="Heading2"/>
      </w:pPr>
      <w:r>
        <w:t>Step by step</w:t>
      </w:r>
    </w:p>
    <w:p>
      <w:pPr>
        <w:pStyle w:val="Heading3"/>
      </w:pPr>
      <w:r>
        <w:t>Step 1 — Set up your Notion workspace  (20 min)</w:t>
      </w:r>
    </w:p>
    <w:p>
      <w:pPr>
        <w:spacing w:after="60"/>
        <w:ind w:left="227"/>
      </w:pPr>
      <w:r>
        <w:rPr>
          <w:color w:val="0D9488"/>
          <w:sz w:val="24"/>
        </w:rPr>
        <w:t xml:space="preserve">☐  </w:t>
      </w:r>
      <w:r>
        <w:t>Sign in to Notion at notion.so (a free account is enough to start).</w:t>
      </w:r>
    </w:p>
    <w:p>
      <w:pPr>
        <w:spacing w:after="60"/>
        <w:ind w:left="227"/>
      </w:pPr>
      <w:r>
        <w:rPr>
          <w:color w:val="0D9488"/>
          <w:sz w:val="24"/>
        </w:rPr>
        <w:t xml:space="preserve">☐  </w:t>
      </w:r>
      <w:r>
        <w:t>Create a new page called: My AI Productivity Dashboard — Week [current week].</w:t>
      </w:r>
    </w:p>
    <w:p>
      <w:pPr>
        <w:spacing w:after="60"/>
        <w:ind w:left="227"/>
      </w:pPr>
      <w:r>
        <w:rPr>
          <w:color w:val="0D9488"/>
          <w:sz w:val="24"/>
        </w:rPr>
        <w:t xml:space="preserve">☐  </w:t>
      </w:r>
      <w:r>
        <w:t>Inside the page, add a database (Table view) with these columns: Task Name, Category, Deadline, Priority (High / Medium / Low), Status, Notes.</w:t>
      </w:r>
    </w:p>
    <w:p>
      <w:pPr>
        <w:spacing w:after="60"/>
        <w:ind w:left="227"/>
      </w:pPr>
      <w:r>
        <w:rPr>
          <w:color w:val="0D9488"/>
          <w:sz w:val="24"/>
        </w:rPr>
        <w:t xml:space="preserve">☐  </w:t>
      </w:r>
      <w:r>
        <w:t>Add at least 8 real or realistic tasks from your work or study life, with a mix of priorities and deadlines across the week.</w:t>
      </w:r>
    </w:p>
    <w:p>
      <w:pPr>
        <w:pStyle w:val="Heading3"/>
      </w:pPr>
      <w:r>
        <w:t>Step 2 — Ask Notion AI to summarise your priorities  (20 min)</w:t>
      </w:r>
    </w:p>
    <w:p>
      <w:pPr>
        <w:spacing w:after="60"/>
        <w:ind w:left="227"/>
      </w:pPr>
      <w:r>
        <w:rPr>
          <w:color w:val="0D9488"/>
          <w:sz w:val="24"/>
        </w:rPr>
        <w:t xml:space="preserve">☐  </w:t>
      </w:r>
      <w:r>
        <w:t>Click the Notion AI button (sparkle icon) on your page.</w:t>
      </w:r>
    </w:p>
    <w:p>
      <w:pPr>
        <w:spacing w:after="60"/>
        <w:ind w:left="227"/>
      </w:pPr>
      <w:r>
        <w:rPr>
          <w:color w:val="0D9488"/>
          <w:sz w:val="24"/>
        </w:rPr>
        <w:t xml:space="preserve">☐  </w:t>
      </w:r>
      <w:r>
        <w:t>Use this prompt: "Summarise my top 3 priorities for this week based on the tasks in this table. Explain why each one is urgent or important."</w:t>
      </w:r>
    </w:p>
    <w:p>
      <w:pPr>
        <w:spacing w:after="60"/>
        <w:ind w:left="227"/>
      </w:pPr>
      <w:r>
        <w:rPr>
          <w:color w:val="0D9488"/>
          <w:sz w:val="24"/>
        </w:rPr>
        <w:t xml:space="preserve">☐  </w:t>
      </w:r>
      <w:r>
        <w:t>Copy the AI's answer into your reflection worksheet.</w:t>
      </w:r>
    </w:p>
    <w:p>
      <w:pPr>
        <w:spacing w:after="60"/>
        <w:ind w:left="227"/>
      </w:pPr>
      <w:r>
        <w:rPr>
          <w:color w:val="0D9488"/>
          <w:sz w:val="24"/>
        </w:rPr>
        <w:t xml:space="preserve">☐  </w:t>
      </w:r>
      <w:r>
        <w:t>Try a second prompt: "Which tasks could be delegated or deprioritised, and why?"</w:t>
      </w:r>
    </w:p>
    <w:p>
      <w:pPr>
        <w:pStyle w:val="Heading3"/>
      </w:pPr>
      <w:r>
        <w:t>Step 3 — Evaluate and refine  (25 min)</w:t>
      </w:r>
    </w:p>
    <w:p>
      <w:pPr>
        <w:spacing w:after="60"/>
        <w:ind w:left="227"/>
      </w:pPr>
      <w:r>
        <w:rPr>
          <w:color w:val="0D9488"/>
          <w:sz w:val="24"/>
        </w:rPr>
        <w:t xml:space="preserve">☐  </w:t>
      </w:r>
      <w:r>
        <w:t>Read the AI's answer critically. Edit the summary where the AI got something wrong or missed context.</w:t>
      </w:r>
    </w:p>
    <w:p>
      <w:pPr>
        <w:spacing w:after="60"/>
        <w:ind w:left="227"/>
      </w:pPr>
      <w:r>
        <w:rPr>
          <w:color w:val="0D9488"/>
          <w:sz w:val="24"/>
        </w:rPr>
        <w:t xml:space="preserve">☐  </w:t>
      </w:r>
      <w:r>
        <w:t>Re-order your task table by Priority and Deadline yourself.</w:t>
      </w:r>
    </w:p>
    <w:p>
      <w:pPr>
        <w:spacing w:after="60"/>
        <w:ind w:left="227"/>
      </w:pPr>
      <w:r>
        <w:rPr>
          <w:color w:val="0D9488"/>
          <w:sz w:val="24"/>
        </w:rPr>
        <w:t xml:space="preserve">☐  </w:t>
      </w:r>
      <w:r>
        <w:t>Add a colour-coded label column with a Select field (for example red = urgent, yellow = this week, green = low pressure).</w:t>
      </w:r>
    </w:p>
    <w:p>
      <w:pPr>
        <w:spacing w:after="60"/>
        <w:ind w:left="227"/>
      </w:pPr>
      <w:r>
        <w:rPr>
          <w:color w:val="0D9488"/>
          <w:sz w:val="24"/>
        </w:rPr>
        <w:t xml:space="preserve">☐  </w:t>
      </w:r>
      <w:r>
        <w:t>Take a screenshot of your finished dashboard.</w:t>
      </w:r>
    </w:p>
    <w:p>
      <w:pPr>
        <w:pStyle w:val="Heading3"/>
      </w:pPr>
      <w:r>
        <w:t>Step 4 — Complete the reflection worksheet  (15 min)</w:t>
      </w:r>
    </w:p>
    <w:p>
      <w:pPr>
        <w:spacing w:after="60"/>
        <w:ind w:left="227"/>
      </w:pPr>
      <w:r>
        <w:rPr>
          <w:color w:val="0D9488"/>
          <w:sz w:val="24"/>
        </w:rPr>
        <w:t xml:space="preserve">☐  </w:t>
      </w:r>
      <w:r>
        <w:t>Answer the reflection questions below on your own.</w:t>
      </w:r>
    </w:p>
    <w:p>
      <w:pPr>
        <w:spacing w:after="60"/>
        <w:ind w:left="227"/>
      </w:pPr>
      <w:r>
        <w:rPr>
          <w:color w:val="0D9488"/>
          <w:sz w:val="24"/>
        </w:rPr>
        <w:t xml:space="preserve">☐  </w:t>
      </w:r>
      <w:r>
        <w:t>Note how much time the AI saved you compared with doing it by hand.</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Use realistic but not confidential tasks. Do not add personal data about other people.</w:t>
            </w:r>
          </w:p>
          <w:p>
            <w:r>
              <w:t>•  The free Notion plan includes only limited AI use. If you run out, ask your trainer for help.</w:t>
            </w:r>
          </w:p>
          <w:p>
            <w:r>
              <w:t>•  Trainer note: during Step 2, ask learners to share their prompt aloud and discuss how wording changes the result.</w:t>
            </w:r>
          </w:p>
        </w:tc>
      </w:tr>
    </w:tbl>
    <w:p/>
    <w:p>
      <w:pPr>
        <w:pStyle w:val="Heading2"/>
      </w:pPr>
      <w:r>
        <w:t>Reflection</w:t>
      </w:r>
    </w:p>
    <w:p>
      <w:pPr>
        <w:spacing w:after="40"/>
      </w:pPr>
      <w:r>
        <w:rPr>
          <w:b/>
          <w:i w:val="0"/>
        </w:rPr>
        <w:t>1. What prompt did you use with Notion AI? What did the AI summary get right? Give one example.</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What did the AI get wrong or miss? What context did it lack?</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How did you edit or improve the AI's output, and how much time did AI save you?</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Will you use this dashboard approach in your real work? Why or why not?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The workspace has a task database with all six columns and at least 8 tasks</w:t>
            </w:r>
          </w:p>
        </w:tc>
        <w:tc>
          <w:tcPr>
            <w:tcW w:type="dxa" w:w="3137"/>
          </w:tcPr>
          <w:p>
            <w:r>
              <w:t>☐ Met</w:t>
            </w:r>
          </w:p>
        </w:tc>
        <w:tc>
          <w:tcPr>
            <w:tcW w:type="dxa" w:w="3137"/>
          </w:tcPr>
          <w:p>
            <w:r>
              <w:t>☐ Met</w:t>
            </w:r>
          </w:p>
        </w:tc>
      </w:tr>
      <w:tr>
        <w:tc>
          <w:tcPr>
            <w:tcW w:type="dxa" w:w="6576"/>
          </w:tcPr>
          <w:p>
            <w:r>
              <w:t>Notion AI was used with both prompts and the outputs are recorded</w:t>
            </w:r>
          </w:p>
        </w:tc>
        <w:tc>
          <w:tcPr>
            <w:tcW w:type="dxa" w:w="3137"/>
          </w:tcPr>
          <w:p>
            <w:r>
              <w:t>☐ Met</w:t>
            </w:r>
          </w:p>
        </w:tc>
        <w:tc>
          <w:tcPr>
            <w:tcW w:type="dxa" w:w="3137"/>
          </w:tcPr>
          <w:p>
            <w:r>
              <w:t>☐ Met</w:t>
            </w:r>
          </w:p>
        </w:tc>
      </w:tr>
      <w:tr>
        <w:tc>
          <w:tcPr>
            <w:tcW w:type="dxa" w:w="6576"/>
          </w:tcPr>
          <w:p>
            <w:r>
              <w:t>The AI summary was checked and corrected where needed, and tasks re-ordered</w:t>
            </w:r>
          </w:p>
        </w:tc>
        <w:tc>
          <w:tcPr>
            <w:tcW w:type="dxa" w:w="3137"/>
          </w:tcPr>
          <w:p>
            <w:r>
              <w:t>☐ Met</w:t>
            </w:r>
          </w:p>
        </w:tc>
        <w:tc>
          <w:tcPr>
            <w:tcW w:type="dxa" w:w="3137"/>
          </w:tcPr>
          <w:p>
            <w:r>
              <w:t>☐ Met</w:t>
            </w:r>
          </w:p>
        </w:tc>
      </w:tr>
      <w:tr>
        <w:tc>
          <w:tcPr>
            <w:tcW w:type="dxa" w:w="6576"/>
          </w:tcPr>
          <w:p>
            <w:r>
              <w:t>The reflection names at least one strength and one limit of the AI</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0D9488"/>
          <w:sz w:val="22"/>
        </w:rPr>
        <w:t>EX 2.2  ·  LESSON 2.2</w:t>
      </w:r>
    </w:p>
    <w:p>
      <w:pPr>
        <w:pStyle w:val="Heading1"/>
      </w:pPr>
      <w:r>
        <w:t>Write an AI-assisted professional email</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 hour</w:t>
            </w:r>
          </w:p>
        </w:tc>
      </w:tr>
      <w:tr>
        <w:tc>
          <w:tcPr>
            <w:tcW w:type="dxa" w:w="2268"/>
            <w:shd w:val="clear" w:color="auto" w:fill="EEF3FF"/>
          </w:tcPr>
          <w:p>
            <w:pPr>
              <w:spacing w:after="0"/>
            </w:pPr>
            <w:r>
              <w:rPr>
                <w:b/>
                <w:color w:val="1F1E76"/>
              </w:rPr>
              <w:t>Tools</w:t>
            </w:r>
          </w:p>
        </w:tc>
        <w:tc>
          <w:tcPr>
            <w:tcW w:type="dxa" w:w="7143"/>
          </w:tcPr>
          <w:p>
            <w:pPr>
              <w:spacing w:after="0"/>
            </w:pPr>
            <w:r>
              <w:t>ChatGPT or Claude, Gmail</w:t>
            </w:r>
          </w:p>
        </w:tc>
      </w:tr>
      <w:tr>
        <w:tc>
          <w:tcPr>
            <w:tcW w:type="dxa" w:w="2268"/>
            <w:shd w:val="clear" w:color="auto" w:fill="EEF3FF"/>
          </w:tcPr>
          <w:p>
            <w:pPr>
              <w:spacing w:after="0"/>
            </w:pPr>
            <w:r>
              <w:rPr>
                <w:b/>
                <w:color w:val="1F1E76"/>
              </w:rPr>
              <w:t>You will hand in</w:t>
            </w:r>
          </w:p>
        </w:tc>
        <w:tc>
          <w:tcPr>
            <w:tcW w:type="dxa" w:w="7143"/>
          </w:tcPr>
          <w:p>
            <w:pPr>
              <w:spacing w:after="0"/>
            </w:pPr>
            <w:r>
              <w:t>The comparison table with Version 1 (AI draft) and Version 2 (your edited email), with your changes highlighted, and your completed reflection worksheet.</w:t>
            </w:r>
          </w:p>
        </w:tc>
      </w:tr>
    </w:tbl>
    <w:p/>
    <w:p>
      <w:r>
        <w:rPr>
          <w:b w:val="0"/>
          <w:i w:val="0"/>
        </w:rPr>
        <w:t>Use AI to draft a reply to a customer complaint, then edit and personalise it to a professional standard. You will compare the two versions and reflect on what the AI got right and wrong.</w:t>
      </w:r>
    </w:p>
    <w:p>
      <w:pPr>
        <w:pStyle w:val="Heading2"/>
      </w:pPr>
      <w:r>
        <w:t>Learning objectives</w:t>
      </w:r>
    </w:p>
    <w:p>
      <w:pPr>
        <w:pStyle w:val="ListBullet"/>
        <w:spacing w:after="60"/>
      </w:pPr>
      <w:r>
        <w:t>Use an AI tool to draft a professional email responding to a customer complaint</w:t>
      </w:r>
    </w:p>
    <w:p>
      <w:pPr>
        <w:pStyle w:val="ListBullet"/>
        <w:spacing w:after="60"/>
      </w:pPr>
      <w:r>
        <w:t>Edit, improve and personalise the AI-generated draft</w:t>
      </w:r>
    </w:p>
    <w:p>
      <w:pPr>
        <w:pStyle w:val="ListBullet"/>
        <w:spacing w:after="60"/>
      </w:pPr>
      <w:r>
        <w:t>Identify the strengths and limits of AI email drafting</w:t>
      </w:r>
    </w:p>
    <w:p>
      <w:pPr>
        <w:pStyle w:val="ListBullet"/>
        <w:spacing w:after="60"/>
      </w:pPr>
      <w:r>
        <w:t>Apply professional communication standards to AI output</w:t>
      </w:r>
    </w:p>
    <w:p>
      <w:pPr>
        <w:pStyle w:val="Heading2"/>
      </w:pPr>
      <w:r>
        <w:t>Step by step</w:t>
      </w:r>
    </w:p>
    <w:p>
      <w:pPr>
        <w:pStyle w:val="Heading3"/>
      </w:pPr>
      <w:r>
        <w:t>Step 1 — Read the scenario and draft with AI  (20 min)</w:t>
      </w:r>
    </w:p>
    <w:p>
      <w:pPr>
        <w:spacing w:after="60"/>
        <w:ind w:left="227"/>
      </w:pPr>
      <w:r>
        <w:rPr>
          <w:color w:val="0D9488"/>
          <w:sz w:val="24"/>
        </w:rPr>
        <w:t xml:space="preserve">☐  </w:t>
      </w:r>
      <w:r>
        <w:t>Scenario: you work in customer support at LearnHub, an online learning platform. Alex Chen signed up for a 3-month premium plan two weeks ago and was charged twice. Live chat did not help three times. Alex wants a refund for the duplicate charge plus one free month, and will dispute the charge and post a public review if it is not solved in 48 hours.</w:t>
      </w:r>
    </w:p>
    <w:p>
      <w:pPr>
        <w:spacing w:after="60"/>
        <w:ind w:left="227"/>
      </w:pPr>
      <w:r>
        <w:rPr>
          <w:color w:val="0D9488"/>
          <w:sz w:val="24"/>
        </w:rPr>
        <w:t xml:space="preserve">☐  </w:t>
      </w:r>
      <w:r>
        <w:t>Open ChatGPT (chatgpt.com) or Claude (claude.ai).</w:t>
      </w:r>
    </w:p>
    <w:p>
      <w:pPr>
        <w:spacing w:after="60"/>
        <w:ind w:left="227"/>
      </w:pPr>
      <w:r>
        <w:rPr>
          <w:color w:val="0D9488"/>
          <w:sz w:val="24"/>
        </w:rPr>
        <w:t xml:space="preserve">☐  </w:t>
      </w:r>
      <w:r>
        <w:t>Use this prompt: "I work in customer support at an online learning platform called LearnHub. Draft a professional email responding to an angry customer named Alex Chen who was charged twice and is threatening to dispute the charge. The email should: apologise sincerely, confirm we are investigating the duplicate charge, explain a 3-5 business day resolution timeline, and offer one free month as goodwill. Keep the tone warm but professional."</w:t>
      </w:r>
    </w:p>
    <w:p>
      <w:pPr>
        <w:spacing w:after="60"/>
        <w:ind w:left="227"/>
      </w:pPr>
      <w:r>
        <w:rPr>
          <w:color w:val="0D9488"/>
          <w:sz w:val="24"/>
        </w:rPr>
        <w:t xml:space="preserve">☐  </w:t>
      </w:r>
      <w:r>
        <w:t>Copy the full AI draft into the comparison table as Version 1 (subject line, opening, core message, goodwill offer, sign-off).</w:t>
      </w:r>
    </w:p>
    <w:p>
      <w:pPr>
        <w:pStyle w:val="Heading3"/>
      </w:pPr>
      <w:r>
        <w:t>Step 2 — Edit and improve  (20 min)</w:t>
      </w:r>
    </w:p>
    <w:p>
      <w:pPr>
        <w:spacing w:after="60"/>
        <w:ind w:left="227"/>
      </w:pPr>
      <w:r>
        <w:rPr>
          <w:color w:val="0D9488"/>
          <w:sz w:val="24"/>
        </w:rPr>
        <w:t xml:space="preserve">☐  </w:t>
      </w:r>
      <w:r>
        <w:t>Read the draft critically. Mark any lines that feel generic, robotic or unprofessional.</w:t>
      </w:r>
    </w:p>
    <w:p>
      <w:pPr>
        <w:spacing w:after="60"/>
        <w:ind w:left="227"/>
      </w:pPr>
      <w:r>
        <w:rPr>
          <w:color w:val="0D9488"/>
          <w:sz w:val="24"/>
        </w:rPr>
        <w:t xml:space="preserve">☐  </w:t>
      </w:r>
      <w:r>
        <w:t>Rewrite the opening line so it sounds more human and empathetic.</w:t>
      </w:r>
    </w:p>
    <w:p>
      <w:pPr>
        <w:spacing w:after="60"/>
        <w:ind w:left="227"/>
      </w:pPr>
      <w:r>
        <w:rPr>
          <w:color w:val="0D9488"/>
          <w:sz w:val="24"/>
        </w:rPr>
        <w:t xml:space="preserve">☐  </w:t>
      </w:r>
      <w:r>
        <w:t>Add one specific personal detail, for example the date of the charge or how long Alex has been a customer.</w:t>
      </w:r>
    </w:p>
    <w:p>
      <w:pPr>
        <w:spacing w:after="60"/>
        <w:ind w:left="227"/>
      </w:pPr>
      <w:r>
        <w:rPr>
          <w:color w:val="0D9488"/>
          <w:sz w:val="24"/>
        </w:rPr>
        <w:t xml:space="preserve">☐  </w:t>
      </w:r>
      <w:r>
        <w:t>Make sure the sign-off has your name and a direct contact option. Copy the final email into the table as Version 2.</w:t>
      </w:r>
    </w:p>
    <w:p>
      <w:pPr>
        <w:pStyle w:val="Heading3"/>
      </w:pPr>
      <w:r>
        <w:t>Step 3 — Compare and reflect  (20 min)</w:t>
      </w:r>
    </w:p>
    <w:p>
      <w:pPr>
        <w:spacing w:after="60"/>
        <w:ind w:left="227"/>
      </w:pPr>
      <w:r>
        <w:rPr>
          <w:color w:val="0D9488"/>
          <w:sz w:val="24"/>
        </w:rPr>
        <w:t xml:space="preserve">☐  </w:t>
      </w:r>
      <w:r>
        <w:t>Highlight every sentence you changed between Version 1 and Version 2.</w:t>
      </w:r>
    </w:p>
    <w:p>
      <w:pPr>
        <w:spacing w:after="60"/>
        <w:ind w:left="227"/>
      </w:pPr>
      <w:r>
        <w:rPr>
          <w:color w:val="0D9488"/>
          <w:sz w:val="24"/>
        </w:rPr>
        <w:t xml:space="preserve">☐  </w:t>
      </w:r>
      <w:r>
        <w:t>Count the changes and complete the reflection worksheet.</w:t>
      </w:r>
    </w:p>
    <w:p>
      <w:pPr>
        <w:spacing w:after="60"/>
        <w:ind w:left="227"/>
      </w:pPr>
      <w:r>
        <w:rPr>
          <w:color w:val="0D9488"/>
          <w:sz w:val="24"/>
        </w:rPr>
        <w:t xml:space="preserve">☐  </w:t>
      </w:r>
      <w:r>
        <w:t>Optional: paste Version 2 into a new Gmail draft and send it to yourself to see how it looks in an inbox.</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Alex Chen and LearnHub are made up. In real work, never paste real customer names, card or account details into a public AI tool.</w:t>
            </w:r>
          </w:p>
          <w:p>
            <w:r>
              <w:t>•  Do not send practice emails to real customers. Send them only to yourself or your trainer.</w:t>
            </w:r>
          </w:p>
          <w:p>
            <w:r>
              <w:t>•  Trainer note: ask 2-3 learners to read Version 2 aloud and discuss what a customer needs to feel that AI often misses.</w:t>
            </w:r>
          </w:p>
        </w:tc>
      </w:tr>
    </w:tbl>
    <w:p/>
    <w:p>
      <w:pPr>
        <w:pStyle w:val="Heading2"/>
      </w:pPr>
      <w:r>
        <w:t>Reflection</w:t>
      </w:r>
    </w:p>
    <w:p>
      <w:pPr>
        <w:spacing w:after="40"/>
      </w:pPr>
      <w:r>
        <w:rPr>
          <w:b/>
          <w:i w:val="0"/>
        </w:rPr>
        <w:t>1. How many sentences did you change? What was your most important edit and why?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Did the AI make any factual errors or assumptions? List them.</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What tone did the AI use by default? Was it right for this situation?</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In what situations would you NOT use AI to draft a customer-facing email?</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The AI draft (Version 1) and the edited email (Version 2) are both complete</w:t>
            </w:r>
          </w:p>
        </w:tc>
        <w:tc>
          <w:tcPr>
            <w:tcW w:type="dxa" w:w="3137"/>
          </w:tcPr>
          <w:p>
            <w:r>
              <w:t>☐ Met</w:t>
            </w:r>
          </w:p>
        </w:tc>
        <w:tc>
          <w:tcPr>
            <w:tcW w:type="dxa" w:w="3137"/>
          </w:tcPr>
          <w:p>
            <w:r>
              <w:t>☐ Met</w:t>
            </w:r>
          </w:p>
        </w:tc>
      </w:tr>
      <w:tr>
        <w:tc>
          <w:tcPr>
            <w:tcW w:type="dxa" w:w="6576"/>
          </w:tcPr>
          <w:p>
            <w:r>
              <w:t>Version 2 is empathetic, accurate and includes all four required points</w:t>
            </w:r>
          </w:p>
        </w:tc>
        <w:tc>
          <w:tcPr>
            <w:tcW w:type="dxa" w:w="3137"/>
          </w:tcPr>
          <w:p>
            <w:r>
              <w:t>☐ Met</w:t>
            </w:r>
          </w:p>
        </w:tc>
        <w:tc>
          <w:tcPr>
            <w:tcW w:type="dxa" w:w="3137"/>
          </w:tcPr>
          <w:p>
            <w:r>
              <w:t>☐ Met</w:t>
            </w:r>
          </w:p>
        </w:tc>
      </w:tr>
      <w:tr>
        <w:tc>
          <w:tcPr>
            <w:tcW w:type="dxa" w:w="6576"/>
          </w:tcPr>
          <w:p>
            <w:r>
              <w:t>Changes are highlighted and at least one personal detail is added</w:t>
            </w:r>
          </w:p>
        </w:tc>
        <w:tc>
          <w:tcPr>
            <w:tcW w:type="dxa" w:w="3137"/>
          </w:tcPr>
          <w:p>
            <w:r>
              <w:t>☐ Met</w:t>
            </w:r>
          </w:p>
        </w:tc>
        <w:tc>
          <w:tcPr>
            <w:tcW w:type="dxa" w:w="3137"/>
          </w:tcPr>
          <w:p>
            <w:r>
              <w:t>☐ Met</w:t>
            </w:r>
          </w:p>
        </w:tc>
      </w:tr>
      <w:tr>
        <w:tc>
          <w:tcPr>
            <w:tcW w:type="dxa" w:w="6576"/>
          </w:tcPr>
          <w:p>
            <w:r>
              <w:t>The reflection identifies AI strengths, errors or assumptions, and limits</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0D9488"/>
          <w:sz w:val="22"/>
        </w:rPr>
        <w:t>EX 2.3  ·  LESSON 2.3</w:t>
      </w:r>
    </w:p>
    <w:p>
      <w:pPr>
        <w:pStyle w:val="Heading1"/>
      </w:pPr>
      <w:r>
        <w:t>Transcribe and summarise a meeting</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 hour</w:t>
            </w:r>
          </w:p>
        </w:tc>
      </w:tr>
      <w:tr>
        <w:tc>
          <w:tcPr>
            <w:tcW w:type="dxa" w:w="2268"/>
            <w:shd w:val="clear" w:color="auto" w:fill="EEF3FF"/>
          </w:tcPr>
          <w:p>
            <w:pPr>
              <w:spacing w:after="0"/>
            </w:pPr>
            <w:r>
              <w:rPr>
                <w:b/>
                <w:color w:val="1F1E76"/>
              </w:rPr>
              <w:t>Tools</w:t>
            </w:r>
          </w:p>
        </w:tc>
        <w:tc>
          <w:tcPr>
            <w:tcW w:type="dxa" w:w="7143"/>
          </w:tcPr>
          <w:p>
            <w:pPr>
              <w:spacing w:after="0"/>
            </w:pPr>
            <w:r>
              <w:t>Otter.ai, Phone or laptop voice recorder</w:t>
            </w:r>
          </w:p>
        </w:tc>
      </w:tr>
      <w:tr>
        <w:tc>
          <w:tcPr>
            <w:tcW w:type="dxa" w:w="2268"/>
            <w:shd w:val="clear" w:color="auto" w:fill="EEF3FF"/>
          </w:tcPr>
          <w:p>
            <w:pPr>
              <w:spacing w:after="0"/>
            </w:pPr>
            <w:r>
              <w:rPr>
                <w:b/>
                <w:color w:val="1F1E76"/>
              </w:rPr>
              <w:t>You will hand in</w:t>
            </w:r>
          </w:p>
        </w:tc>
        <w:tc>
          <w:tcPr>
            <w:tcW w:type="dxa" w:w="7143"/>
          </w:tcPr>
          <w:p>
            <w:pPr>
              <w:spacing w:after="0"/>
            </w:pPr>
            <w:r>
              <w:t>Screenshots of the Otter.ai transcript and AI summary, your completed action points evaluation table, and your reflection worksheet.</w:t>
            </w:r>
          </w:p>
        </w:tc>
      </w:tr>
    </w:tbl>
    <w:p/>
    <w:p>
      <w:r>
        <w:rPr>
          <w:b w:val="0"/>
          <w:i w:val="0"/>
        </w:rPr>
        <w:t>Record a short practice conversation, upload it to Otter.ai and use the AI summary to create structured meeting notes. Then check the action points against what was really agreed.</w:t>
      </w:r>
    </w:p>
    <w:p>
      <w:pPr>
        <w:pStyle w:val="Heading2"/>
      </w:pPr>
      <w:r>
        <w:t>Learning objectives</w:t>
      </w:r>
    </w:p>
    <w:p>
      <w:pPr>
        <w:pStyle w:val="ListBullet"/>
        <w:spacing w:after="60"/>
      </w:pPr>
      <w:r>
        <w:t>Record or upload a short audio conversation to Otter.ai</w:t>
      </w:r>
    </w:p>
    <w:p>
      <w:pPr>
        <w:pStyle w:val="ListBullet"/>
        <w:spacing w:after="60"/>
      </w:pPr>
      <w:r>
        <w:t>Use Otter.ai's AI summary feature to produce structured meeting notes</w:t>
      </w:r>
    </w:p>
    <w:p>
      <w:pPr>
        <w:pStyle w:val="ListBullet"/>
        <w:spacing w:after="60"/>
      </w:pPr>
      <w:r>
        <w:t>Identify and extract key action points from the summary</w:t>
      </w:r>
    </w:p>
    <w:p>
      <w:pPr>
        <w:pStyle w:val="ListBullet"/>
        <w:spacing w:after="60"/>
      </w:pPr>
      <w:r>
        <w:t>Evaluate the accuracy and completeness of the AI summary</w:t>
      </w:r>
    </w:p>
    <w:p>
      <w:pPr>
        <w:pStyle w:val="Heading2"/>
      </w:pPr>
      <w:r>
        <w:t>Step by step</w:t>
      </w:r>
    </w:p>
    <w:p>
      <w:pPr>
        <w:pStyle w:val="Heading3"/>
      </w:pPr>
      <w:r>
        <w:t>Step 1 — Record or upload a practice conversation  (15 min)</w:t>
      </w:r>
    </w:p>
    <w:p>
      <w:pPr>
        <w:spacing w:after="60"/>
        <w:ind w:left="227"/>
      </w:pPr>
      <w:r>
        <w:rPr>
          <w:color w:val="0D9488"/>
          <w:sz w:val="24"/>
        </w:rPr>
        <w:t xml:space="preserve">☐  </w:t>
      </w:r>
      <w:r>
        <w:t>Option A (recommended): with a partner, record a 5-minute conversation using your phone's voice recorder or a laptop microphone. Agree to the recording first.</w:t>
      </w:r>
    </w:p>
    <w:p>
      <w:pPr>
        <w:spacing w:after="60"/>
        <w:ind w:left="227"/>
      </w:pPr>
      <w:r>
        <w:rPr>
          <w:color w:val="0D9488"/>
          <w:sz w:val="24"/>
        </w:rPr>
        <w:t xml:space="preserve">☐  </w:t>
      </w:r>
      <w:r>
        <w:t>Choose a topic: planning a team remote working policy (3 decisions, 2 disagreements, 4 action points with owners); reviewing a project that is behind schedule (causes, solutions, responsibilities, a new deadline); or onboarding a new team member remotely (tools, week 1 tasks, check-ins, buddy system).</w:t>
      </w:r>
    </w:p>
    <w:p>
      <w:pPr>
        <w:spacing w:after="60"/>
        <w:ind w:left="227"/>
      </w:pPr>
      <w:r>
        <w:rPr>
          <w:color w:val="0D9488"/>
          <w:sz w:val="24"/>
        </w:rPr>
        <w:t xml:space="preserve">☐  </w:t>
      </w:r>
      <w:r>
        <w:t>Option B: use the audio file your trainer shared on the course LMS.</w:t>
      </w:r>
    </w:p>
    <w:p>
      <w:pPr>
        <w:pStyle w:val="Heading3"/>
      </w:pPr>
      <w:r>
        <w:t>Step 2 — Upload to Otter.ai and create a summary  (20 min)</w:t>
      </w:r>
    </w:p>
    <w:p>
      <w:pPr>
        <w:spacing w:after="60"/>
        <w:ind w:left="227"/>
      </w:pPr>
      <w:r>
        <w:rPr>
          <w:color w:val="0D9488"/>
          <w:sz w:val="24"/>
        </w:rPr>
        <w:t xml:space="preserve">☐  </w:t>
      </w:r>
      <w:r>
        <w:t>Go to otter.ai and sign in (a free account works).</w:t>
      </w:r>
    </w:p>
    <w:p>
      <w:pPr>
        <w:spacing w:after="60"/>
        <w:ind w:left="227"/>
      </w:pPr>
      <w:r>
        <w:rPr>
          <w:color w:val="0D9488"/>
          <w:sz w:val="24"/>
        </w:rPr>
        <w:t xml:space="preserve">☐  </w:t>
      </w:r>
      <w:r>
        <w:t>Click Import Audio/Video and upload your recording (MP3, M4A or WAV).</w:t>
      </w:r>
    </w:p>
    <w:p>
      <w:pPr>
        <w:spacing w:after="60"/>
        <w:ind w:left="227"/>
      </w:pPr>
      <w:r>
        <w:rPr>
          <w:color w:val="0D9488"/>
          <w:sz w:val="24"/>
        </w:rPr>
        <w:t xml:space="preserve">☐  </w:t>
      </w:r>
      <w:r>
        <w:t>Wait for the transcription to finish (usually 1-3 minutes for 5 minutes of audio).</w:t>
      </w:r>
    </w:p>
    <w:p>
      <w:pPr>
        <w:spacing w:after="60"/>
        <w:ind w:left="227"/>
      </w:pPr>
      <w:r>
        <w:rPr>
          <w:color w:val="0D9488"/>
          <w:sz w:val="24"/>
        </w:rPr>
        <w:t xml:space="preserve">☐  </w:t>
      </w:r>
      <w:r>
        <w:t>Open the AI summary. Take a screenshot of the full transcript and of the summary.</w:t>
      </w:r>
    </w:p>
    <w:p>
      <w:pPr>
        <w:pStyle w:val="Heading3"/>
      </w:pPr>
      <w:r>
        <w:t>Step 3 — Extract action points and evaluate  (25 min)</w:t>
      </w:r>
    </w:p>
    <w:p>
      <w:pPr>
        <w:spacing w:after="60"/>
        <w:ind w:left="227"/>
      </w:pPr>
      <w:r>
        <w:rPr>
          <w:color w:val="0D9488"/>
          <w:sz w:val="24"/>
        </w:rPr>
        <w:t xml:space="preserve">☐  </w:t>
      </w:r>
      <w:r>
        <w:t>Read the AI summary and list every action point it gives.</w:t>
      </w:r>
    </w:p>
    <w:p>
      <w:pPr>
        <w:spacing w:after="60"/>
        <w:ind w:left="227"/>
      </w:pPr>
      <w:r>
        <w:rPr>
          <w:color w:val="0D9488"/>
          <w:sz w:val="24"/>
        </w:rPr>
        <w:t xml:space="preserve">☐  </w:t>
      </w:r>
      <w:r>
        <w:t>Compare them with what was really agreed in your conversation.</w:t>
      </w:r>
    </w:p>
    <w:p>
      <w:pPr>
        <w:spacing w:after="60"/>
        <w:ind w:left="227"/>
      </w:pPr>
      <w:r>
        <w:rPr>
          <w:color w:val="0D9488"/>
          <w:sz w:val="24"/>
        </w:rPr>
        <w:t xml:space="preserve">☐  </w:t>
      </w:r>
      <w:r>
        <w:t>Complete the evaluation table: for each action point, write the owner, whether Otter.ai captured it (Yes / No / Partial) and whether it is accurate (Yes / No).</w:t>
      </w:r>
    </w:p>
    <w:p>
      <w:pPr>
        <w:spacing w:after="60"/>
        <w:ind w:left="227"/>
      </w:pPr>
      <w:r>
        <w:rPr>
          <w:color w:val="0D9488"/>
          <w:sz w:val="24"/>
        </w:rPr>
        <w:t xml:space="preserve">☐  </w:t>
      </w:r>
      <w:r>
        <w:t>Complete the reflection worksheet.</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Always get your partner's agreement before recording. Do not record real work meetings for this exercise.</w:t>
            </w:r>
          </w:p>
          <w:p>
            <w:r>
              <w:t>•  The free Otter.ai plan limits minutes and file imports. Check your remaining allowance before you upload.</w:t>
            </w:r>
          </w:p>
          <w:p>
            <w:r>
              <w:t>•  Trainer note: ask each pair to share one thing the AI got wrong and build a class list of common Otter.ai errors.</w:t>
            </w:r>
          </w:p>
        </w:tc>
      </w:tr>
    </w:tbl>
    <w:p/>
    <w:p>
      <w:pPr>
        <w:pStyle w:val="Heading2"/>
      </w:pPr>
      <w:r>
        <w:t>Reflection</w:t>
      </w:r>
    </w:p>
    <w:p>
      <w:pPr>
        <w:spacing w:after="40"/>
      </w:pPr>
      <w:r>
        <w:rPr>
          <w:b/>
          <w:i w:val="0"/>
        </w:rPr>
        <w:t>1. How accurate was the transcription? Were any words or names wrong?</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How many action points did Otter.ai miss, and what might have caused this?</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What would you need to add or fix before sending these notes to a team?</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What are the risks of relying on AI meeting summaries without reviewing them?</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A recording was transcribed in Otter.ai and screenshots of transcript and summary are included</w:t>
            </w:r>
          </w:p>
        </w:tc>
        <w:tc>
          <w:tcPr>
            <w:tcW w:type="dxa" w:w="3137"/>
          </w:tcPr>
          <w:p>
            <w:r>
              <w:t>☐ Met</w:t>
            </w:r>
          </w:p>
        </w:tc>
        <w:tc>
          <w:tcPr>
            <w:tcW w:type="dxa" w:w="3137"/>
          </w:tcPr>
          <w:p>
            <w:r>
              <w:t>☐ Met</w:t>
            </w:r>
          </w:p>
        </w:tc>
      </w:tr>
      <w:tr>
        <w:tc>
          <w:tcPr>
            <w:tcW w:type="dxa" w:w="6576"/>
          </w:tcPr>
          <w:p>
            <w:r>
              <w:t>The evaluation table lists at least 4 action points with owners</w:t>
            </w:r>
          </w:p>
        </w:tc>
        <w:tc>
          <w:tcPr>
            <w:tcW w:type="dxa" w:w="3137"/>
          </w:tcPr>
          <w:p>
            <w:r>
              <w:t>☐ Met</w:t>
            </w:r>
          </w:p>
        </w:tc>
        <w:tc>
          <w:tcPr>
            <w:tcW w:type="dxa" w:w="3137"/>
          </w:tcPr>
          <w:p>
            <w:r>
              <w:t>☐ Met</w:t>
            </w:r>
          </w:p>
        </w:tc>
      </w:tr>
      <w:tr>
        <w:tc>
          <w:tcPr>
            <w:tcW w:type="dxa" w:w="6576"/>
          </w:tcPr>
          <w:p>
            <w:r>
              <w:t>Each action point is checked against the conversation for capture and accuracy</w:t>
            </w:r>
          </w:p>
        </w:tc>
        <w:tc>
          <w:tcPr>
            <w:tcW w:type="dxa" w:w="3137"/>
          </w:tcPr>
          <w:p>
            <w:r>
              <w:t>☐ Met</w:t>
            </w:r>
          </w:p>
        </w:tc>
        <w:tc>
          <w:tcPr>
            <w:tcW w:type="dxa" w:w="3137"/>
          </w:tcPr>
          <w:p>
            <w:r>
              <w:t>☐ Met</w:t>
            </w:r>
          </w:p>
        </w:tc>
      </w:tr>
      <w:tr>
        <w:tc>
          <w:tcPr>
            <w:tcW w:type="dxa" w:w="6576"/>
          </w:tcPr>
          <w:p>
            <w:r>
              <w:t>The reflection names specific AI errors and what a human must add or fix</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sectPr w:rsidR="00FC693F" w:rsidRPr="0006063C" w:rsidSect="00034616">
      <w:footerReference w:type="default" r:id="rId11"/>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75569"/>
        <w:sz w:val="16"/>
      </w:rPr>
      <w:t>Re-AI Training Programme  ·  Module 2: AI for Productivity  ·  Hands-on Exercise Workbook</w:t>
    </w:r>
  </w:p>
  <w:p>
    <w:r>
      <w:drawing>
        <wp:inline xmlns:a="http://schemas.openxmlformats.org/drawingml/2006/main" xmlns:pic="http://schemas.openxmlformats.org/drawingml/2006/picture">
          <wp:extent cx="1290829" cy="288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290829" cy="288000"/>
                  </a:xfrm>
                  <a:prstGeom prst="rect"/>
                </pic:spPr>
              </pic:pic>
            </a:graphicData>
          </a:graphic>
        </wp:inline>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1F1E76"/>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0D948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